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F2" w:rsidRDefault="00F305FB" w:rsidP="009C05EB">
      <w:pPr>
        <w:tabs>
          <w:tab w:val="left" w:pos="6237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2311334</wp:posOffset>
            </wp:positionH>
            <wp:positionV relativeFrom="paragraph">
              <wp:posOffset>-5433</wp:posOffset>
            </wp:positionV>
            <wp:extent cx="1152261" cy="1152376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61" cy="11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0F2" w:rsidRDefault="009C05EB" w:rsidP="009C05EB">
      <w:pPr>
        <w:jc w:val="center"/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sz w:val="36"/>
          <w:szCs w:val="36"/>
          <w:cs/>
        </w:rPr>
        <w:t xml:space="preserve"> (สำเนา)</w:t>
      </w:r>
    </w:p>
    <w:p w:rsidR="003400F2" w:rsidRDefault="003400F2" w:rsidP="003400F2">
      <w:pPr>
        <w:tabs>
          <w:tab w:val="left" w:pos="6237"/>
        </w:tabs>
        <w:jc w:val="both"/>
        <w:rPr>
          <w:rFonts w:ascii="TH NiramitIT๙" w:hAnsi="TH NiramitIT๙" w:cs="TH NiramitIT๙"/>
        </w:rPr>
      </w:pPr>
    </w:p>
    <w:p w:rsidR="00B4456E" w:rsidRPr="00B4456E" w:rsidRDefault="003400F2" w:rsidP="003400F2">
      <w:pPr>
        <w:tabs>
          <w:tab w:val="left" w:pos="6237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ที่</w:t>
      </w:r>
      <w:r w:rsidR="00E950D8" w:rsidRPr="00B4456E">
        <w:rPr>
          <w:rFonts w:ascii="TH NiramitIT๙" w:hAnsi="TH NiramitIT๙" w:cs="TH NiramitIT๙"/>
        </w:rPr>
        <w:t xml:space="preserve"> </w:t>
      </w:r>
      <w:r w:rsidR="00F15DEC">
        <w:rPr>
          <w:rFonts w:ascii="TH NiramitIT๙" w:hAnsi="TH NiramitIT๙" w:cs="TH NiramitIT๙"/>
          <w:cs/>
        </w:rPr>
        <w:t>ศธ 65..</w:t>
      </w:r>
      <w:r w:rsidR="00F15DEC">
        <w:rPr>
          <w:rFonts w:ascii="TH NiramitIT๙" w:hAnsi="TH NiramitIT๙" w:cs="TH NiramitIT๙" w:hint="cs"/>
          <w:cs/>
        </w:rPr>
        <w:t>..........</w:t>
      </w:r>
      <w:r w:rsidR="00B4456E" w:rsidRPr="00B4456E">
        <w:rPr>
          <w:rFonts w:ascii="TH NiramitIT๙" w:hAnsi="TH NiramitIT๙" w:cs="TH NiramitIT๙"/>
          <w:cs/>
        </w:rPr>
        <w:t xml:space="preserve">                                   </w:t>
      </w:r>
      <w:r w:rsidR="00B4456E" w:rsidRPr="00B4456E">
        <w:rPr>
          <w:rFonts w:ascii="TH NiramitIT๙" w:hAnsi="TH NiramitIT๙" w:cs="TH NiramitIT๙"/>
          <w:cs/>
        </w:rPr>
        <w:tab/>
        <w:t>มหาวิทยาลัยเชียงใหม่</w:t>
      </w:r>
      <w:r w:rsidR="00E950D8" w:rsidRPr="00B4456E">
        <w:rPr>
          <w:rFonts w:ascii="TH NiramitIT๙" w:hAnsi="TH NiramitIT๙" w:cs="TH NiramitIT๙"/>
        </w:rPr>
        <w:tab/>
      </w:r>
    </w:p>
    <w:p w:rsidR="00E950D8" w:rsidRPr="00B4456E" w:rsidRDefault="00B4456E" w:rsidP="00B4456E">
      <w:pPr>
        <w:tabs>
          <w:tab w:val="left" w:pos="6237"/>
        </w:tabs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cs/>
        </w:rPr>
        <w:tab/>
        <w:t>239 ถนนห้วยแก้ว อำเภอเมือง</w:t>
      </w:r>
    </w:p>
    <w:p w:rsidR="00ED5CF8" w:rsidRDefault="00B4456E" w:rsidP="00ED5CF8">
      <w:pPr>
        <w:tabs>
          <w:tab w:val="left" w:pos="6237"/>
        </w:tabs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cs/>
        </w:rPr>
        <w:tab/>
        <w:t>จังหวัดเชียงใหม่ 50200</w:t>
      </w:r>
      <w:r w:rsidR="00D30D15" w:rsidRPr="00B4456E">
        <w:rPr>
          <w:rFonts w:ascii="TH NiramitIT๙" w:hAnsi="TH NiramitIT๙" w:cs="TH NiramitIT๙"/>
        </w:rPr>
        <w:tab/>
      </w:r>
      <w:r w:rsidRPr="00B4456E">
        <w:rPr>
          <w:rFonts w:ascii="TH NiramitIT๙" w:hAnsi="TH NiramitIT๙" w:cs="TH NiramitIT๙"/>
          <w:cs/>
        </w:rPr>
        <w:t xml:space="preserve"> </w:t>
      </w:r>
      <w:r w:rsidR="000A61D3">
        <w:rPr>
          <w:rFonts w:ascii="TH NiramitIT๙" w:hAnsi="TH NiramitIT๙" w:cs="TH NiramitIT๙" w:hint="cs"/>
          <w:cs/>
        </w:rPr>
        <w:t xml:space="preserve">   </w:t>
      </w:r>
      <w:r w:rsidR="00AE1009" w:rsidRPr="00B4456E">
        <w:rPr>
          <w:rFonts w:ascii="TH NiramitIT๙" w:hAnsi="TH NiramitIT๙" w:cs="TH NiramitIT๙"/>
          <w:cs/>
        </w:rPr>
        <w:t xml:space="preserve">  </w:t>
      </w:r>
    </w:p>
    <w:p w:rsidR="00D30D15" w:rsidRPr="00F15DEC" w:rsidRDefault="00ED5CF8" w:rsidP="006814CF">
      <w:pPr>
        <w:tabs>
          <w:tab w:val="left" w:pos="4678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 w:rsidR="00F15DEC">
        <w:rPr>
          <w:rFonts w:ascii="TH NiramitIT๙" w:hAnsi="TH NiramitIT๙" w:cs="TH NiramitIT๙"/>
        </w:rPr>
        <w:t xml:space="preserve"> </w:t>
      </w:r>
    </w:p>
    <w:p w:rsidR="00D30D15" w:rsidRDefault="00C23E7F" w:rsidP="00144681">
      <w:pPr>
        <w:spacing w:before="120"/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6814CF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Default="006814CF" w:rsidP="006814CF">
      <w:pPr>
        <w:spacing w:before="120"/>
        <w:ind w:left="698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ให้ไว้  ณ  วันที่ ............................................ พ.ศ. ................</w:t>
      </w:r>
    </w:p>
    <w:p w:rsidR="006814CF" w:rsidRDefault="006814CF" w:rsidP="006814CF">
      <w:pPr>
        <w:spacing w:before="120"/>
        <w:jc w:val="thaiDistribute"/>
        <w:rPr>
          <w:rFonts w:ascii="TH NiramitIT๙" w:hAnsi="TH NiramitIT๙" w:cs="TH NiramitIT๙"/>
        </w:rPr>
      </w:pPr>
    </w:p>
    <w:p w:rsidR="00EA6D36" w:rsidRDefault="00EA6D36" w:rsidP="00EA6D36">
      <w:pPr>
        <w:ind w:firstLine="1418"/>
        <w:jc w:val="center"/>
        <w:rPr>
          <w:rFonts w:ascii="TH NiramitIT๙" w:hAnsi="TH NiramitIT๙" w:cs="TH NiramitIT๙"/>
        </w:rPr>
      </w:pPr>
    </w:p>
    <w:p w:rsidR="00A8472D" w:rsidRPr="00B4456E" w:rsidRDefault="00A8472D" w:rsidP="00EA6D36">
      <w:pPr>
        <w:ind w:firstLine="1418"/>
        <w:jc w:val="center"/>
        <w:rPr>
          <w:rFonts w:ascii="TH NiramitIT๙" w:hAnsi="TH NiramitIT๙" w:cs="TH NiramitIT๙"/>
          <w:cs/>
        </w:rPr>
      </w:pPr>
    </w:p>
    <w:p w:rsidR="008157CC" w:rsidRPr="00223B8C" w:rsidRDefault="008157CC" w:rsidP="008157CC">
      <w:pPr>
        <w:ind w:firstLine="1412"/>
        <w:jc w:val="center"/>
        <w:rPr>
          <w:rFonts w:ascii="TH NiramitIT๙" w:hAnsi="TH NiramitIT๙" w:cs="TH NiramitIT๙"/>
        </w:rPr>
      </w:pPr>
      <w:r w:rsidRPr="00223B8C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ศาสตราจารย์</w:t>
      </w:r>
      <w:r w:rsidR="001F55D2">
        <w:rPr>
          <w:rFonts w:ascii="TH NiramitIT๙" w:hAnsi="TH NiramitIT๙" w:cs="TH NiramitIT๙" w:hint="cs"/>
          <w:cs/>
        </w:rPr>
        <w:t>คลินิก</w:t>
      </w:r>
      <w:r>
        <w:rPr>
          <w:rFonts w:ascii="TH NiramitIT๙" w:hAnsi="TH NiramitIT๙" w:cs="TH NiramitIT๙" w:hint="cs"/>
          <w:cs/>
        </w:rPr>
        <w:t xml:space="preserve"> </w:t>
      </w:r>
      <w:r w:rsidR="00994E3B">
        <w:rPr>
          <w:rFonts w:ascii="TH NiramitIT๙" w:hAnsi="TH NiramitIT๙" w:cs="TH NiramitIT๙" w:hint="cs"/>
          <w:cs/>
        </w:rPr>
        <w:t>นายแพทย์นิเวศน์ นันทจิต</w:t>
      </w:r>
      <w:r w:rsidRPr="00223B8C">
        <w:rPr>
          <w:rFonts w:ascii="TH NiramitIT๙" w:hAnsi="TH NiramitIT๙" w:cs="TH NiramitIT๙"/>
          <w:cs/>
        </w:rPr>
        <w:t>)</w:t>
      </w:r>
    </w:p>
    <w:p w:rsidR="008157CC" w:rsidRDefault="008157CC" w:rsidP="008157CC">
      <w:pPr>
        <w:ind w:firstLine="1412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อธิการบดีมหาวิทยาลัยเชียงใหม่</w:t>
      </w:r>
    </w:p>
    <w:p w:rsidR="007F3E79" w:rsidRDefault="007F3E79" w:rsidP="008157CC">
      <w:pPr>
        <w:ind w:firstLine="1412"/>
        <w:jc w:val="center"/>
        <w:rPr>
          <w:rFonts w:ascii="TH NiramitIT๙" w:hAnsi="TH NiramitIT๙" w:cs="TH NiramitIT๙"/>
        </w:rPr>
      </w:pPr>
    </w:p>
    <w:p w:rsidR="007F3E79" w:rsidRDefault="00B47E10" w:rsidP="006814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6814CF">
        <w:rPr>
          <w:rFonts w:ascii="TH NiramitIT๙" w:hAnsi="TH NiramitIT๙" w:cs="TH NiramitIT๙" w:hint="cs"/>
          <w:cs/>
        </w:rPr>
        <w:t>(ส่วนนี้ใช้สำหรับเรื่องสำคัญ)</w:t>
      </w:r>
    </w:p>
    <w:p w:rsidR="006814CF" w:rsidRDefault="006814CF" w:rsidP="006814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48449</wp:posOffset>
                </wp:positionH>
                <wp:positionV relativeFrom="paragraph">
                  <wp:posOffset>121903</wp:posOffset>
                </wp:positionV>
                <wp:extent cx="1548713" cy="1779373"/>
                <wp:effectExtent l="0" t="0" r="139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13" cy="1779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4CF" w:rsidRDefault="006814CF" w:rsidP="006814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6814CF" w:rsidRPr="006814CF" w:rsidRDefault="006814CF" w:rsidP="006814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6814CF">
                              <w:rPr>
                                <w:rFonts w:ascii="TH NiramitIT๙" w:hAnsi="TH NiramitIT๙" w:cs="TH NiramitIT๙"/>
                                <w:cs/>
                              </w:rPr>
                              <w:t>รูปถ่าย</w:t>
                            </w:r>
                          </w:p>
                          <w:p w:rsidR="006814CF" w:rsidRPr="006814CF" w:rsidRDefault="006814CF" w:rsidP="006814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6814CF">
                              <w:rPr>
                                <w:rFonts w:ascii="TH NiramitIT๙" w:hAnsi="TH NiramitIT๙" w:cs="TH NiramitIT๙"/>
                                <w:cs/>
                              </w:rPr>
                              <w:t>(ถ้ามี)</w:t>
                            </w:r>
                          </w:p>
                          <w:p w:rsidR="006814CF" w:rsidRPr="006814CF" w:rsidRDefault="006814CF" w:rsidP="006814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6814CF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4 </w:t>
                            </w:r>
                            <w:r w:rsidRPr="006814CF">
                              <w:rPr>
                                <w:rFonts w:ascii="TH NiramitIT๙" w:hAnsi="TH NiramitIT๙" w:cs="TH NiramitIT๙"/>
                              </w:rPr>
                              <w:t>x</w:t>
                            </w:r>
                            <w:r w:rsidRPr="006814CF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6</w:t>
                            </w:r>
                            <w:r w:rsidRPr="006814CF">
                              <w:rPr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6814CF">
                              <w:rPr>
                                <w:rFonts w:ascii="TH NiramitIT๙" w:hAnsi="TH NiramitIT๙" w:cs="TH NiramitIT๙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3.8pt;margin-top:9.6pt;width:121.95pt;height:140.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" fillcolor="white [3201]" strokeweight=".5pt">
                <v:textbox>
                  <w:txbxContent>
                    <w:p w:rsidR="006814CF" w:rsidRDefault="006814CF" w:rsidP="006814CF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  <w:p w:rsidR="006814CF" w:rsidRPr="006814CF" w:rsidRDefault="006814CF" w:rsidP="006814CF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6814CF">
                        <w:rPr>
                          <w:rFonts w:ascii="TH NiramitIT๙" w:hAnsi="TH NiramitIT๙" w:cs="TH NiramitIT๙"/>
                          <w:cs/>
                        </w:rPr>
                        <w:t>รูปถ่าย</w:t>
                      </w:r>
                    </w:p>
                    <w:p w:rsidR="006814CF" w:rsidRPr="006814CF" w:rsidRDefault="006814CF" w:rsidP="006814CF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6814CF">
                        <w:rPr>
                          <w:rFonts w:ascii="TH NiramitIT๙" w:hAnsi="TH NiramitIT๙" w:cs="TH NiramitIT๙"/>
                          <w:cs/>
                        </w:rPr>
                        <w:t>(ถ้ามี)</w:t>
                      </w:r>
                    </w:p>
                    <w:p w:rsidR="006814CF" w:rsidRPr="006814CF" w:rsidRDefault="006814CF" w:rsidP="006814CF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6814CF">
                        <w:rPr>
                          <w:rFonts w:ascii="TH NiramitIT๙" w:hAnsi="TH NiramitIT๙" w:cs="TH NiramitIT๙"/>
                          <w:cs/>
                        </w:rPr>
                        <w:t xml:space="preserve">4 </w:t>
                      </w:r>
                      <w:r w:rsidRPr="006814CF">
                        <w:rPr>
                          <w:rFonts w:ascii="TH NiramitIT๙" w:hAnsi="TH NiramitIT๙" w:cs="TH NiramitIT๙"/>
                        </w:rPr>
                        <w:t>x</w:t>
                      </w:r>
                      <w:r w:rsidRPr="006814CF">
                        <w:rPr>
                          <w:rFonts w:ascii="TH NiramitIT๙" w:hAnsi="TH NiramitIT๙" w:cs="TH NiramitIT๙"/>
                          <w:cs/>
                        </w:rPr>
                        <w:t xml:space="preserve"> 6</w:t>
                      </w:r>
                      <w:r w:rsidRPr="006814CF">
                        <w:rPr>
                          <w:rFonts w:ascii="TH NiramitIT๙" w:hAnsi="TH NiramitIT๙" w:cs="TH NiramitIT๙"/>
                        </w:rPr>
                        <w:t xml:space="preserve"> </w:t>
                      </w:r>
                      <w:r w:rsidRPr="006814CF">
                        <w:rPr>
                          <w:rFonts w:ascii="TH NiramitIT๙" w:hAnsi="TH NiramitIT๙" w:cs="TH NiramitIT๙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6814CF" w:rsidRDefault="006814CF" w:rsidP="006814CF">
      <w:pPr>
        <w:rPr>
          <w:rFonts w:ascii="TH NiramitIT๙" w:hAnsi="TH NiramitIT๙" w:cs="TH NiramitIT๙"/>
        </w:rPr>
      </w:pPr>
    </w:p>
    <w:p w:rsidR="006814CF" w:rsidRDefault="006814CF" w:rsidP="006814CF">
      <w:pPr>
        <w:rPr>
          <w:rFonts w:ascii="TH NiramitIT๙" w:hAnsi="TH NiramitIT๙" w:cs="TH NiramitIT๙"/>
          <w:cs/>
        </w:rPr>
      </w:pPr>
    </w:p>
    <w:p w:rsidR="006814CF" w:rsidRDefault="006814CF" w:rsidP="008157CC">
      <w:pPr>
        <w:ind w:firstLine="1412"/>
        <w:jc w:val="center"/>
        <w:rPr>
          <w:rFonts w:ascii="TH NiramitIT๙" w:hAnsi="TH NiramitIT๙" w:cs="TH NiramitIT๙"/>
        </w:rPr>
      </w:pPr>
    </w:p>
    <w:p w:rsidR="006814CF" w:rsidRDefault="006814CF" w:rsidP="008157CC">
      <w:pPr>
        <w:ind w:firstLine="1412"/>
        <w:jc w:val="center"/>
        <w:rPr>
          <w:rFonts w:ascii="TH NiramitIT๙" w:hAnsi="TH NiramitIT๙" w:cs="TH NiramitIT๙"/>
        </w:rPr>
      </w:pPr>
    </w:p>
    <w:p w:rsidR="006814CF" w:rsidRDefault="006814CF" w:rsidP="008157CC">
      <w:pPr>
        <w:ind w:firstLine="1412"/>
        <w:jc w:val="center"/>
        <w:rPr>
          <w:rFonts w:ascii="TH NiramitIT๙" w:hAnsi="TH NiramitIT๙" w:cs="TH NiramitIT๙"/>
        </w:rPr>
      </w:pPr>
    </w:p>
    <w:p w:rsidR="006814CF" w:rsidRDefault="006814CF" w:rsidP="007F3E79">
      <w:pPr>
        <w:rPr>
          <w:rFonts w:ascii="TH Niramit AS" w:hAnsi="TH Niramit AS" w:cs="TH Niramit AS"/>
        </w:rPr>
      </w:pPr>
    </w:p>
    <w:p w:rsidR="006814CF" w:rsidRPr="006814CF" w:rsidRDefault="006814CF" w:rsidP="007F3E79">
      <w:pPr>
        <w:rPr>
          <w:rFonts w:ascii="TH Niramit AS" w:hAnsi="TH Niramit AS" w:cs="TH Niramit AS"/>
          <w:sz w:val="18"/>
          <w:szCs w:val="18"/>
        </w:rPr>
      </w:pPr>
    </w:p>
    <w:p w:rsidR="006814CF" w:rsidRDefault="006814CF" w:rsidP="006814CF">
      <w:pPr>
        <w:ind w:left="720" w:firstLine="720"/>
        <w:rPr>
          <w:rFonts w:ascii="TH Niramit AS" w:hAnsi="TH Niramit AS" w:cs="TH Niramit AS"/>
        </w:rPr>
      </w:pPr>
      <w:bookmarkStart w:id="0" w:name="_GoBack"/>
      <w:bookmarkEnd w:id="0"/>
      <w:r>
        <w:rPr>
          <w:rFonts w:ascii="TH Niramit AS" w:hAnsi="TH Niramit AS" w:cs="TH Niramit AS" w:hint="cs"/>
          <w:cs/>
        </w:rPr>
        <w:t>(ประทับตราชื่อส่วนงาน)</w:t>
      </w:r>
    </w:p>
    <w:p w:rsidR="006814CF" w:rsidRDefault="006814CF" w:rsidP="007F3E79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(ลงชื่อผู้ได้รับการรับรอง)</w:t>
      </w:r>
    </w:p>
    <w:p w:rsidR="00744A82" w:rsidRDefault="006814CF" w:rsidP="006814CF">
      <w:pPr>
        <w:rPr>
          <w:rFonts w:ascii="TH NiramitIT๙" w:hAnsi="TH NiramitIT๙" w:cs="TH NiramitIT๙"/>
          <w:cs/>
        </w:rPr>
      </w:pPr>
      <w:r>
        <w:rPr>
          <w:rFonts w:ascii="TH Niramit AS" w:hAnsi="TH Niramit AS" w:cs="TH Niramit AS" w:hint="cs"/>
          <w:cs/>
        </w:rPr>
        <w:t xml:space="preserve">         (พิมพ์ชื่อเต็ม)</w:t>
      </w:r>
      <w:r w:rsidR="00744A82">
        <w:rPr>
          <w:rFonts w:ascii="TH Niramit AS" w:hAnsi="TH Niramit AS" w:cs="TH Niramit AS" w:hint="cs"/>
          <w:cs/>
        </w:rPr>
        <w:br/>
      </w:r>
    </w:p>
    <w:sectPr w:rsidR="00744A82" w:rsidSect="006C7D41">
      <w:headerReference w:type="even" r:id="rId9"/>
      <w:headerReference w:type="default" r:id="rId10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19" w:rsidRDefault="002B3119">
      <w:r>
        <w:separator/>
      </w:r>
    </w:p>
  </w:endnote>
  <w:endnote w:type="continuationSeparator" w:id="0">
    <w:p w:rsidR="002B3119" w:rsidRDefault="002B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19" w:rsidRDefault="002B3119">
      <w:r>
        <w:separator/>
      </w:r>
    </w:p>
  </w:footnote>
  <w:footnote w:type="continuationSeparator" w:id="0">
    <w:p w:rsidR="002B3119" w:rsidRDefault="002B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begin"/>
    </w:r>
    <w:r w:rsidRPr="00FA7D50">
      <w:rPr>
        <w:rStyle w:val="aa"/>
        <w:rFonts w:ascii="TH NiramitIT๙" w:hAnsi="TH NiramitIT๙" w:cs="TH NiramitIT๙"/>
        <w:szCs w:val="32"/>
      </w:rPr>
      <w:instrText xml:space="preserve">PAGE  </w:instrTex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separate"/>
    </w:r>
    <w:r w:rsidR="006814CF">
      <w:rPr>
        <w:rStyle w:val="aa"/>
        <w:rFonts w:ascii="TH NiramitIT๙" w:hAnsi="TH NiramitIT๙" w:cs="TH NiramitIT๙"/>
        <w:noProof/>
        <w:szCs w:val="32"/>
        <w:cs/>
      </w:rPr>
      <w:t>๒</w: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15663"/>
    <w:rsid w:val="000218D2"/>
    <w:rsid w:val="00034681"/>
    <w:rsid w:val="000427AF"/>
    <w:rsid w:val="000435C6"/>
    <w:rsid w:val="00044F9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7248"/>
    <w:rsid w:val="00201404"/>
    <w:rsid w:val="00201490"/>
    <w:rsid w:val="0020722B"/>
    <w:rsid w:val="0023432B"/>
    <w:rsid w:val="00262A2B"/>
    <w:rsid w:val="0026628F"/>
    <w:rsid w:val="00276CE8"/>
    <w:rsid w:val="002A60B7"/>
    <w:rsid w:val="002B3119"/>
    <w:rsid w:val="002D3601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2555B"/>
    <w:rsid w:val="00526153"/>
    <w:rsid w:val="0056644C"/>
    <w:rsid w:val="00577970"/>
    <w:rsid w:val="005A1DB1"/>
    <w:rsid w:val="005B7B44"/>
    <w:rsid w:val="005C2485"/>
    <w:rsid w:val="005C78BE"/>
    <w:rsid w:val="005D1169"/>
    <w:rsid w:val="005D5BA4"/>
    <w:rsid w:val="005E1BFB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14CF"/>
    <w:rsid w:val="00686BC7"/>
    <w:rsid w:val="00694E28"/>
    <w:rsid w:val="006C7D41"/>
    <w:rsid w:val="006F2470"/>
    <w:rsid w:val="006F4001"/>
    <w:rsid w:val="007024B3"/>
    <w:rsid w:val="007050C3"/>
    <w:rsid w:val="0071005C"/>
    <w:rsid w:val="00713AB4"/>
    <w:rsid w:val="00715A99"/>
    <w:rsid w:val="00730098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157CC"/>
    <w:rsid w:val="00830F77"/>
    <w:rsid w:val="00857DCB"/>
    <w:rsid w:val="008636DB"/>
    <w:rsid w:val="00891877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A21EB"/>
    <w:rsid w:val="00AA25EE"/>
    <w:rsid w:val="00AB3DE5"/>
    <w:rsid w:val="00AB5827"/>
    <w:rsid w:val="00AB5B08"/>
    <w:rsid w:val="00AD083B"/>
    <w:rsid w:val="00AE1009"/>
    <w:rsid w:val="00AF6108"/>
    <w:rsid w:val="00AF75FF"/>
    <w:rsid w:val="00AF7B5D"/>
    <w:rsid w:val="00B10132"/>
    <w:rsid w:val="00B120AF"/>
    <w:rsid w:val="00B1571D"/>
    <w:rsid w:val="00B20E87"/>
    <w:rsid w:val="00B43EF4"/>
    <w:rsid w:val="00B4456E"/>
    <w:rsid w:val="00B4742E"/>
    <w:rsid w:val="00B47E10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C032B7"/>
    <w:rsid w:val="00C0673F"/>
    <w:rsid w:val="00C10A6A"/>
    <w:rsid w:val="00C135DC"/>
    <w:rsid w:val="00C13F64"/>
    <w:rsid w:val="00C23E7F"/>
    <w:rsid w:val="00C50596"/>
    <w:rsid w:val="00C532CD"/>
    <w:rsid w:val="00C77C24"/>
    <w:rsid w:val="00C94254"/>
    <w:rsid w:val="00C97E19"/>
    <w:rsid w:val="00CB4322"/>
    <w:rsid w:val="00CD282D"/>
    <w:rsid w:val="00CD6443"/>
    <w:rsid w:val="00CE194D"/>
    <w:rsid w:val="00CF010E"/>
    <w:rsid w:val="00CF1BCA"/>
    <w:rsid w:val="00D0423F"/>
    <w:rsid w:val="00D04717"/>
    <w:rsid w:val="00D04D1B"/>
    <w:rsid w:val="00D06744"/>
    <w:rsid w:val="00D10747"/>
    <w:rsid w:val="00D10F1B"/>
    <w:rsid w:val="00D14947"/>
    <w:rsid w:val="00D17CFB"/>
    <w:rsid w:val="00D20DCA"/>
    <w:rsid w:val="00D30D15"/>
    <w:rsid w:val="00D33C0B"/>
    <w:rsid w:val="00D377AB"/>
    <w:rsid w:val="00D40C6D"/>
    <w:rsid w:val="00D42215"/>
    <w:rsid w:val="00D43244"/>
    <w:rsid w:val="00D64816"/>
    <w:rsid w:val="00D668ED"/>
    <w:rsid w:val="00D7257A"/>
    <w:rsid w:val="00D72744"/>
    <w:rsid w:val="00D75088"/>
    <w:rsid w:val="00D75C94"/>
    <w:rsid w:val="00D90F4A"/>
    <w:rsid w:val="00DA1887"/>
    <w:rsid w:val="00DB528D"/>
    <w:rsid w:val="00DC0B97"/>
    <w:rsid w:val="00DD2660"/>
    <w:rsid w:val="00DF08EF"/>
    <w:rsid w:val="00DF18EF"/>
    <w:rsid w:val="00DF76AD"/>
    <w:rsid w:val="00E14155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471E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F5351-DC1F-42CD-ABE7-9E0001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51E4E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51E4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E4E"/>
    <w:pPr>
      <w:spacing w:before="120"/>
      <w:ind w:right="226"/>
      <w:jc w:val="both"/>
    </w:pPr>
  </w:style>
  <w:style w:type="character" w:styleId="a4">
    <w:name w:val="Hyperlink"/>
    <w:basedOn w:val="a0"/>
    <w:rsid w:val="00751E4E"/>
    <w:rPr>
      <w:color w:val="0000FF"/>
      <w:u w:val="single"/>
      <w:lang w:bidi="th-TH"/>
    </w:rPr>
  </w:style>
  <w:style w:type="paragraph" w:styleId="a5">
    <w:name w:val="Body Text Indent"/>
    <w:basedOn w:val="a"/>
    <w:rsid w:val="00751E4E"/>
    <w:pPr>
      <w:ind w:firstLine="1418"/>
    </w:pPr>
  </w:style>
  <w:style w:type="paragraph" w:styleId="20">
    <w:name w:val="Body Text Indent 2"/>
    <w:basedOn w:val="a"/>
    <w:rsid w:val="00751E4E"/>
    <w:pPr>
      <w:spacing w:before="240"/>
      <w:ind w:firstLine="1440"/>
    </w:pPr>
  </w:style>
  <w:style w:type="paragraph" w:styleId="3">
    <w:name w:val="Body Text Indent 3"/>
    <w:basedOn w:val="a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050C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050C3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7F3E7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0362-02C1-4159-AA97-574B4EA4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2</cp:revision>
  <cp:lastPrinted>2016-06-27T08:21:00Z</cp:lastPrinted>
  <dcterms:created xsi:type="dcterms:W3CDTF">2016-06-30T03:05:00Z</dcterms:created>
  <dcterms:modified xsi:type="dcterms:W3CDTF">2016-06-30T03:05:00Z</dcterms:modified>
</cp:coreProperties>
</file>